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D398" w14:textId="77777777" w:rsidR="00E85F10" w:rsidRDefault="00890EDA" w:rsidP="00564F78">
      <w:pPr>
        <w:spacing w:line="360" w:lineRule="auto"/>
        <w:ind w:right="567"/>
        <w:jc w:val="right"/>
        <w:rPr>
          <w:rFonts w:ascii="Trebuchet MS" w:hAnsi="Trebuchet MS" w:cs="Trebuchet MS"/>
          <w:sz w:val="24"/>
          <w:szCs w:val="24"/>
        </w:rPr>
      </w:pPr>
      <w:r w:rsidRPr="00564F78">
        <w:rPr>
          <w:rFonts w:ascii="Trebuchet MS" w:hAnsi="Trebuchet MS" w:cs="Trebuchet MS"/>
          <w:sz w:val="24"/>
          <w:szCs w:val="24"/>
        </w:rPr>
        <w:t xml:space="preserve">                                                           </w:t>
      </w:r>
    </w:p>
    <w:p w14:paraId="19344487" w14:textId="7E1F013D" w:rsidR="00890EDA" w:rsidRPr="00564F78" w:rsidRDefault="00890EDA" w:rsidP="00564F78">
      <w:pPr>
        <w:spacing w:line="360" w:lineRule="auto"/>
        <w:ind w:right="567"/>
        <w:jc w:val="right"/>
        <w:rPr>
          <w:rFonts w:ascii="Trebuchet MS" w:hAnsi="Trebuchet MS" w:cs="Trebuchet MS"/>
          <w:sz w:val="24"/>
          <w:szCs w:val="24"/>
        </w:rPr>
      </w:pPr>
      <w:r w:rsidRPr="00564F78">
        <w:rPr>
          <w:rFonts w:ascii="Trebuchet MS" w:hAnsi="Trebuchet MS" w:cs="Trebuchet MS"/>
          <w:sz w:val="24"/>
          <w:szCs w:val="24"/>
        </w:rPr>
        <w:t xml:space="preserve">   Nr.</w:t>
      </w:r>
      <w:r>
        <w:rPr>
          <w:rFonts w:ascii="Trebuchet MS" w:hAnsi="Trebuchet MS" w:cs="Trebuchet MS"/>
          <w:sz w:val="24"/>
          <w:szCs w:val="24"/>
        </w:rPr>
        <w:t xml:space="preserve"> </w:t>
      </w:r>
      <w:r w:rsidR="00C42DC2">
        <w:rPr>
          <w:rFonts w:ascii="Trebuchet MS" w:hAnsi="Trebuchet MS" w:cs="Trebuchet MS"/>
          <w:sz w:val="24"/>
          <w:szCs w:val="24"/>
        </w:rPr>
        <w:t>15134</w:t>
      </w:r>
      <w:r w:rsidRPr="00564F78">
        <w:rPr>
          <w:rFonts w:ascii="Trebuchet MS" w:hAnsi="Trebuchet MS" w:cs="Trebuchet MS"/>
          <w:sz w:val="24"/>
          <w:szCs w:val="24"/>
        </w:rPr>
        <w:t>/</w:t>
      </w:r>
      <w:r w:rsidR="006C20A3">
        <w:rPr>
          <w:rFonts w:ascii="Trebuchet MS" w:hAnsi="Trebuchet MS" w:cs="Trebuchet MS"/>
          <w:sz w:val="24"/>
          <w:szCs w:val="24"/>
        </w:rPr>
        <w:t>22</w:t>
      </w:r>
      <w:r>
        <w:rPr>
          <w:rFonts w:ascii="Trebuchet MS" w:hAnsi="Trebuchet MS" w:cs="Trebuchet MS"/>
          <w:sz w:val="24"/>
          <w:szCs w:val="24"/>
        </w:rPr>
        <w:t>.0</w:t>
      </w:r>
      <w:r w:rsidR="006C20A3">
        <w:rPr>
          <w:rFonts w:ascii="Trebuchet MS" w:hAnsi="Trebuchet MS" w:cs="Trebuchet MS"/>
          <w:sz w:val="24"/>
          <w:szCs w:val="24"/>
        </w:rPr>
        <w:t>9</w:t>
      </w:r>
      <w:r>
        <w:rPr>
          <w:rFonts w:ascii="Trebuchet MS" w:hAnsi="Trebuchet MS" w:cs="Trebuchet MS"/>
          <w:sz w:val="24"/>
          <w:szCs w:val="24"/>
        </w:rPr>
        <w:t>.202</w:t>
      </w:r>
      <w:r w:rsidR="006C20A3">
        <w:rPr>
          <w:rFonts w:ascii="Trebuchet MS" w:hAnsi="Trebuchet MS" w:cs="Trebuchet MS"/>
          <w:sz w:val="24"/>
          <w:szCs w:val="24"/>
        </w:rPr>
        <w:t>1</w:t>
      </w:r>
    </w:p>
    <w:p w14:paraId="288CE15D" w14:textId="77777777" w:rsidR="006C20A3" w:rsidRDefault="006C20A3" w:rsidP="00564F78">
      <w:pPr>
        <w:spacing w:line="360" w:lineRule="auto"/>
        <w:ind w:right="567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14:paraId="0535ABD0" w14:textId="6227B663" w:rsidR="00890EDA" w:rsidRPr="00564F78" w:rsidRDefault="00890EDA" w:rsidP="00564F78">
      <w:pPr>
        <w:spacing w:line="360" w:lineRule="auto"/>
        <w:ind w:right="567"/>
        <w:jc w:val="center"/>
        <w:rPr>
          <w:rFonts w:ascii="Trebuchet MS" w:hAnsi="Trebuchet MS" w:cs="Trebuchet MS"/>
          <w:sz w:val="24"/>
          <w:szCs w:val="24"/>
        </w:rPr>
      </w:pPr>
      <w:r w:rsidRPr="00564F78">
        <w:rPr>
          <w:rFonts w:ascii="Trebuchet MS" w:hAnsi="Trebuchet MS" w:cs="Trebuchet MS"/>
          <w:b/>
          <w:bCs/>
          <w:sz w:val="24"/>
          <w:szCs w:val="24"/>
        </w:rPr>
        <w:t>Comunicat de presă</w:t>
      </w:r>
    </w:p>
    <w:p w14:paraId="2546E40B" w14:textId="77777777" w:rsidR="006C20A3" w:rsidRDefault="006C20A3" w:rsidP="00564F78">
      <w:pPr>
        <w:spacing w:line="360" w:lineRule="auto"/>
        <w:ind w:right="90"/>
        <w:jc w:val="both"/>
        <w:rPr>
          <w:rFonts w:ascii="Trebuchet MS" w:hAnsi="Trebuchet MS" w:cs="Trebuchet MS"/>
          <w:sz w:val="24"/>
          <w:szCs w:val="24"/>
          <w:lang w:val="en-US"/>
        </w:rPr>
      </w:pPr>
    </w:p>
    <w:p w14:paraId="4AC42762" w14:textId="77777777" w:rsidR="006C20A3" w:rsidRDefault="006C20A3" w:rsidP="00564F78">
      <w:pPr>
        <w:spacing w:line="360" w:lineRule="auto"/>
        <w:ind w:right="90"/>
        <w:jc w:val="both"/>
        <w:rPr>
          <w:rFonts w:ascii="Trebuchet MS" w:hAnsi="Trebuchet MS" w:cs="Trebuchet MS"/>
          <w:sz w:val="24"/>
          <w:szCs w:val="24"/>
          <w:lang w:val="en-US"/>
        </w:rPr>
      </w:pPr>
    </w:p>
    <w:p w14:paraId="770D09F3" w14:textId="69511301" w:rsidR="00890EDA" w:rsidRPr="00564F78" w:rsidRDefault="00890EDA" w:rsidP="00564F78">
      <w:pPr>
        <w:spacing w:line="360" w:lineRule="auto"/>
        <w:ind w:right="90"/>
        <w:jc w:val="both"/>
        <w:rPr>
          <w:rFonts w:ascii="Trebuchet MS" w:hAnsi="Trebuchet MS" w:cs="Trebuchet MS"/>
          <w:sz w:val="24"/>
          <w:szCs w:val="24"/>
          <w:lang w:val="en-US"/>
        </w:rPr>
      </w:pP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În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perioada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1</w:t>
      </w:r>
      <w:r w:rsidR="006C20A3">
        <w:rPr>
          <w:rFonts w:ascii="Trebuchet MS" w:hAnsi="Trebuchet MS" w:cs="Trebuchet MS"/>
          <w:sz w:val="24"/>
          <w:szCs w:val="24"/>
          <w:lang w:val="en-US"/>
        </w:rPr>
        <w:t>3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.0</w:t>
      </w:r>
      <w:r w:rsidR="006C20A3">
        <w:rPr>
          <w:rFonts w:ascii="Trebuchet MS" w:hAnsi="Trebuchet MS" w:cs="Trebuchet MS"/>
          <w:sz w:val="24"/>
          <w:szCs w:val="24"/>
          <w:lang w:val="en-US"/>
        </w:rPr>
        <w:t>9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.202</w:t>
      </w:r>
      <w:r w:rsidR="006C20A3">
        <w:rPr>
          <w:rFonts w:ascii="Trebuchet MS" w:hAnsi="Trebuchet MS" w:cs="Trebuchet MS"/>
          <w:sz w:val="24"/>
          <w:szCs w:val="24"/>
          <w:lang w:val="en-US"/>
        </w:rPr>
        <w:t>1</w:t>
      </w:r>
      <w:r w:rsidR="009C324C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-</w:t>
      </w:r>
      <w:r w:rsidR="009C324C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bookmarkStart w:id="0" w:name="_GoBack"/>
      <w:bookmarkEnd w:id="0"/>
      <w:r w:rsidR="006C20A3">
        <w:rPr>
          <w:rFonts w:ascii="Trebuchet MS" w:hAnsi="Trebuchet MS" w:cs="Trebuchet MS"/>
          <w:sz w:val="24"/>
          <w:szCs w:val="24"/>
          <w:lang w:val="en-US"/>
        </w:rPr>
        <w:t>17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.0</w:t>
      </w:r>
      <w:r w:rsidR="006C20A3">
        <w:rPr>
          <w:rFonts w:ascii="Trebuchet MS" w:hAnsi="Trebuchet MS" w:cs="Trebuchet MS"/>
          <w:sz w:val="24"/>
          <w:szCs w:val="24"/>
          <w:lang w:val="en-US"/>
        </w:rPr>
        <w:t>9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.202</w:t>
      </w:r>
      <w:r w:rsidR="006C20A3">
        <w:rPr>
          <w:rFonts w:ascii="Trebuchet MS" w:hAnsi="Trebuchet MS" w:cs="Trebuchet MS"/>
          <w:sz w:val="24"/>
          <w:szCs w:val="24"/>
          <w:lang w:val="en-US"/>
        </w:rPr>
        <w:t>1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s-a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desfă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urat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Campania </w:t>
      </w:r>
      <w:proofErr w:type="spellStart"/>
      <w:proofErr w:type="gramStart"/>
      <w:r w:rsidRPr="00564F78">
        <w:rPr>
          <w:rFonts w:ascii="Trebuchet MS" w:hAnsi="Trebuchet MS" w:cs="Trebuchet MS"/>
          <w:sz w:val="24"/>
          <w:szCs w:val="24"/>
          <w:lang w:val="en-US"/>
        </w:rPr>
        <w:t>Na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ională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pentru</w:t>
      </w:r>
      <w:proofErr w:type="spellEnd"/>
      <w:proofErr w:type="gram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identificarea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cazurilor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de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muncă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nedeclarată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la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angajatorii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care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î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desfă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oară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activitatea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în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domeni</w:t>
      </w:r>
      <w:r w:rsidR="006C20A3">
        <w:rPr>
          <w:rFonts w:ascii="Trebuchet MS" w:hAnsi="Trebuchet MS" w:cs="Trebuchet MS"/>
          <w:sz w:val="24"/>
          <w:szCs w:val="24"/>
          <w:lang w:val="en-US"/>
        </w:rPr>
        <w:t>ul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CF5440">
        <w:rPr>
          <w:rFonts w:ascii="Trebuchet MS" w:hAnsi="Trebuchet MS" w:cs="Trebuchet MS"/>
          <w:sz w:val="24"/>
          <w:szCs w:val="24"/>
          <w:lang w:val="en-US"/>
        </w:rPr>
        <w:t>lucrărilor</w:t>
      </w:r>
      <w:proofErr w:type="spellEnd"/>
      <w:r w:rsidR="00CF5440">
        <w:rPr>
          <w:rFonts w:ascii="Trebuchet MS" w:hAnsi="Trebuchet MS" w:cs="Trebuchet MS"/>
          <w:sz w:val="24"/>
          <w:szCs w:val="24"/>
          <w:lang w:val="en-US"/>
        </w:rPr>
        <w:t xml:space="preserve"> de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construc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ii</w:t>
      </w:r>
      <w:proofErr w:type="spellEnd"/>
      <w:r w:rsidR="00CF5440">
        <w:rPr>
          <w:rFonts w:ascii="Trebuchet MS" w:hAnsi="Trebuchet MS" w:cs="Trebuchet MS"/>
          <w:sz w:val="24"/>
          <w:szCs w:val="24"/>
          <w:lang w:val="en-US"/>
        </w:rPr>
        <w:t xml:space="preserve"> – cod CAEN 41, 42, 43</w:t>
      </w:r>
      <w:r w:rsidR="00EE5360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.</w:t>
      </w:r>
    </w:p>
    <w:p w14:paraId="368CB1E8" w14:textId="46CE801C" w:rsidR="00890EDA" w:rsidRDefault="00890EDA" w:rsidP="00564F78">
      <w:pPr>
        <w:spacing w:line="360" w:lineRule="auto"/>
        <w:ind w:right="90"/>
        <w:jc w:val="both"/>
        <w:rPr>
          <w:rFonts w:ascii="Trebuchet MS" w:hAnsi="Trebuchet MS" w:cs="Trebuchet MS"/>
          <w:sz w:val="24"/>
          <w:szCs w:val="24"/>
          <w:lang w:val="en-US"/>
        </w:rPr>
      </w:pP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În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domeniul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rela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ii</w:t>
      </w:r>
      <w:r>
        <w:rPr>
          <w:rFonts w:ascii="Trebuchet MS" w:hAnsi="Trebuchet MS" w:cs="Trebuchet MS"/>
          <w:sz w:val="24"/>
          <w:szCs w:val="24"/>
          <w:lang w:val="en-US"/>
        </w:rPr>
        <w:t>lor</w:t>
      </w:r>
      <w:proofErr w:type="spellEnd"/>
      <w:r>
        <w:rPr>
          <w:rFonts w:ascii="Trebuchet MS" w:hAnsi="Trebuchet MS" w:cs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 w:cs="Trebuchet MS"/>
          <w:sz w:val="24"/>
          <w:szCs w:val="24"/>
          <w:lang w:val="en-US"/>
        </w:rPr>
        <w:t>muncă</w:t>
      </w:r>
      <w:proofErr w:type="spellEnd"/>
      <w:r>
        <w:rPr>
          <w:rFonts w:ascii="Trebuchet MS" w:hAnsi="Trebuchet MS" w:cs="Trebuchet MS"/>
          <w:sz w:val="24"/>
          <w:szCs w:val="24"/>
          <w:lang w:val="en-US"/>
        </w:rPr>
        <w:t xml:space="preserve"> au </w:t>
      </w:r>
      <w:proofErr w:type="spellStart"/>
      <w:r>
        <w:rPr>
          <w:rFonts w:ascii="Trebuchet MS" w:hAnsi="Trebuchet MS" w:cs="Trebuchet MS"/>
          <w:sz w:val="24"/>
          <w:szCs w:val="24"/>
          <w:lang w:val="en-US"/>
        </w:rPr>
        <w:t>fost</w:t>
      </w:r>
      <w:proofErr w:type="spellEnd"/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val="en-US"/>
        </w:rPr>
        <w:t>efectuate</w:t>
      </w:r>
      <w:proofErr w:type="spellEnd"/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="006C20A3">
        <w:rPr>
          <w:rFonts w:ascii="Trebuchet MS" w:hAnsi="Trebuchet MS" w:cs="Trebuchet MS"/>
          <w:sz w:val="24"/>
          <w:szCs w:val="24"/>
          <w:lang w:val="en-US"/>
        </w:rPr>
        <w:t>9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ac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iuni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de control </w:t>
      </w:r>
      <w:proofErr w:type="spellStart"/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au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fost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identificate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9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persoane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prestând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muncă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nedeclarată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>,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din care </w:t>
      </w:r>
      <w:r w:rsidR="006C20A3">
        <w:rPr>
          <w:rFonts w:ascii="Trebuchet MS" w:hAnsi="Trebuchet MS" w:cs="Trebuchet MS"/>
          <w:sz w:val="24"/>
          <w:szCs w:val="24"/>
          <w:lang w:val="en-US"/>
        </w:rPr>
        <w:t>7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persoane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fără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gramStart"/>
      <w:r w:rsidRPr="00564F78">
        <w:rPr>
          <w:rFonts w:ascii="Trebuchet MS" w:hAnsi="Trebuchet MS" w:cs="Trebuchet MS"/>
          <w:sz w:val="24"/>
          <w:szCs w:val="24"/>
          <w:lang w:val="en-US"/>
        </w:rPr>
        <w:t>a</w:t>
      </w:r>
      <w:proofErr w:type="gram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avea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încheiate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contracte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individuale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de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muncă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>,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1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persoan</w:t>
      </w:r>
      <w:proofErr w:type="spellEnd"/>
      <w:r w:rsidR="006C20A3">
        <w:rPr>
          <w:rFonts w:ascii="Trebuchet MS" w:hAnsi="Trebuchet MS" w:cs="Trebuchet MS"/>
          <w:sz w:val="24"/>
          <w:szCs w:val="24"/>
        </w:rPr>
        <w:t>ă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având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contractul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individual de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muncă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suspendat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și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1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persoană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a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cărei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contract individual de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muncă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nu a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fost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transmis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în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registrul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general de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evidență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a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salariaților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cel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târziu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în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ziua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anterioară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începerii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activității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>.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Au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fost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aplicate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="006C20A3">
        <w:rPr>
          <w:rFonts w:ascii="Trebuchet MS" w:hAnsi="Trebuchet MS" w:cs="Trebuchet MS"/>
          <w:sz w:val="24"/>
          <w:szCs w:val="24"/>
          <w:lang w:val="en-US"/>
        </w:rPr>
        <w:t>6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sanc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iuni</w:t>
      </w:r>
      <w:proofErr w:type="spellEnd"/>
      <w:r w:rsidRPr="00564F7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sz w:val="24"/>
          <w:szCs w:val="24"/>
          <w:lang w:val="en-US"/>
        </w:rPr>
        <w:t>contraven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ionale</w:t>
      </w:r>
      <w:proofErr w:type="spellEnd"/>
      <w:r>
        <w:rPr>
          <w:rFonts w:ascii="Trebuchet MS" w:hAnsi="Trebuchet MS" w:cs="Trebuchet MS"/>
          <w:sz w:val="24"/>
          <w:szCs w:val="24"/>
          <w:lang w:val="en-US"/>
        </w:rPr>
        <w:t xml:space="preserve">, </w:t>
      </w:r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6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amenzi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în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6C20A3">
        <w:rPr>
          <w:rFonts w:ascii="Trebuchet MS" w:hAnsi="Trebuchet MS" w:cs="Trebuchet MS"/>
          <w:sz w:val="24"/>
          <w:szCs w:val="24"/>
          <w:lang w:val="en-US"/>
        </w:rPr>
        <w:t>valoare</w:t>
      </w:r>
      <w:proofErr w:type="spellEnd"/>
      <w:r w:rsidR="006C20A3">
        <w:rPr>
          <w:rFonts w:ascii="Trebuchet MS" w:hAnsi="Trebuchet MS" w:cs="Trebuchet MS"/>
          <w:sz w:val="24"/>
          <w:szCs w:val="24"/>
          <w:lang w:val="en-US"/>
        </w:rPr>
        <w:t xml:space="preserve"> de 180000 lei</w:t>
      </w:r>
      <w:r w:rsidRPr="00564F78">
        <w:rPr>
          <w:rFonts w:ascii="Trebuchet MS" w:hAnsi="Trebuchet MS" w:cs="Trebuchet MS"/>
          <w:sz w:val="24"/>
          <w:szCs w:val="24"/>
          <w:lang w:val="en-US"/>
        </w:rPr>
        <w:t>.</w:t>
      </w:r>
    </w:p>
    <w:p w14:paraId="6C48E611" w14:textId="5A771A70" w:rsidR="006C20A3" w:rsidRPr="00564F78" w:rsidRDefault="006C20A3" w:rsidP="00564F78">
      <w:pPr>
        <w:spacing w:line="360" w:lineRule="auto"/>
        <w:ind w:right="90"/>
        <w:jc w:val="both"/>
        <w:rPr>
          <w:rFonts w:ascii="Trebuchet MS" w:hAnsi="Trebuchet MS" w:cs="Trebuchet MS"/>
          <w:sz w:val="24"/>
          <w:szCs w:val="24"/>
          <w:lang w:val="en-US"/>
        </w:rPr>
      </w:pPr>
      <w:proofErr w:type="spellStart"/>
      <w:r>
        <w:rPr>
          <w:rFonts w:ascii="Trebuchet MS" w:hAnsi="Trebuchet MS" w:cs="Trebuchet MS"/>
          <w:sz w:val="24"/>
          <w:szCs w:val="24"/>
          <w:lang w:val="en-US"/>
        </w:rPr>
        <w:t>Pentru</w:t>
      </w:r>
      <w:proofErr w:type="spellEnd"/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val="en-US"/>
        </w:rPr>
        <w:t>alte</w:t>
      </w:r>
      <w:proofErr w:type="spellEnd"/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val="en-US"/>
        </w:rPr>
        <w:t>încălcări</w:t>
      </w:r>
      <w:proofErr w:type="spellEnd"/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="00CF5440">
        <w:rPr>
          <w:rFonts w:ascii="Trebuchet MS" w:hAnsi="Trebuchet MS" w:cs="Trebuchet MS"/>
          <w:sz w:val="24"/>
          <w:szCs w:val="24"/>
          <w:lang w:val="en-US"/>
        </w:rPr>
        <w:t xml:space="preserve">ale </w:t>
      </w:r>
      <w:proofErr w:type="spellStart"/>
      <w:r w:rsidR="00CF5440">
        <w:rPr>
          <w:rFonts w:ascii="Trebuchet MS" w:hAnsi="Trebuchet MS" w:cs="Trebuchet MS"/>
          <w:sz w:val="24"/>
          <w:szCs w:val="24"/>
          <w:lang w:val="en-US"/>
        </w:rPr>
        <w:t>prevederilor</w:t>
      </w:r>
      <w:proofErr w:type="spellEnd"/>
      <w:r w:rsidR="00CF5440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CF5440">
        <w:rPr>
          <w:rFonts w:ascii="Trebuchet MS" w:hAnsi="Trebuchet MS" w:cs="Trebuchet MS"/>
          <w:sz w:val="24"/>
          <w:szCs w:val="24"/>
          <w:lang w:val="en-US"/>
        </w:rPr>
        <w:t>legislatiei</w:t>
      </w:r>
      <w:proofErr w:type="spellEnd"/>
      <w:r w:rsidR="00CF5440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CF5440">
        <w:rPr>
          <w:rFonts w:ascii="Trebuchet MS" w:hAnsi="Trebuchet MS" w:cs="Trebuchet MS"/>
          <w:sz w:val="24"/>
          <w:szCs w:val="24"/>
          <w:lang w:val="en-US"/>
        </w:rPr>
        <w:t>muncii</w:t>
      </w:r>
      <w:proofErr w:type="spellEnd"/>
      <w:r w:rsidR="00D40338">
        <w:rPr>
          <w:rFonts w:ascii="Trebuchet MS" w:hAnsi="Trebuchet MS" w:cs="Trebuchet MS"/>
          <w:sz w:val="24"/>
          <w:szCs w:val="24"/>
          <w:lang w:val="en-US"/>
        </w:rPr>
        <w:t xml:space="preserve"> au </w:t>
      </w:r>
      <w:proofErr w:type="spellStart"/>
      <w:r w:rsidR="00D40338">
        <w:rPr>
          <w:rFonts w:ascii="Trebuchet MS" w:hAnsi="Trebuchet MS" w:cs="Trebuchet MS"/>
          <w:sz w:val="24"/>
          <w:szCs w:val="24"/>
          <w:lang w:val="en-US"/>
        </w:rPr>
        <w:t>fost</w:t>
      </w:r>
      <w:proofErr w:type="spellEnd"/>
      <w:r w:rsidR="00D4033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D40338">
        <w:rPr>
          <w:rFonts w:ascii="Trebuchet MS" w:hAnsi="Trebuchet MS" w:cs="Trebuchet MS"/>
          <w:sz w:val="24"/>
          <w:szCs w:val="24"/>
          <w:lang w:val="en-US"/>
        </w:rPr>
        <w:t>aplicate</w:t>
      </w:r>
      <w:proofErr w:type="spellEnd"/>
      <w:r w:rsidR="00D40338">
        <w:rPr>
          <w:rFonts w:ascii="Trebuchet MS" w:hAnsi="Trebuchet MS" w:cs="Trebuchet MS"/>
          <w:sz w:val="24"/>
          <w:szCs w:val="24"/>
          <w:lang w:val="en-US"/>
        </w:rPr>
        <w:t xml:space="preserve"> 8 </w:t>
      </w:r>
      <w:proofErr w:type="spellStart"/>
      <w:r w:rsidR="00D40338">
        <w:rPr>
          <w:rFonts w:ascii="Trebuchet MS" w:hAnsi="Trebuchet MS" w:cs="Trebuchet MS"/>
          <w:sz w:val="24"/>
          <w:szCs w:val="24"/>
          <w:lang w:val="en-US"/>
        </w:rPr>
        <w:t>sancțiuni</w:t>
      </w:r>
      <w:proofErr w:type="spellEnd"/>
      <w:r w:rsidR="00D4033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D40338">
        <w:rPr>
          <w:rFonts w:ascii="Trebuchet MS" w:hAnsi="Trebuchet MS" w:cs="Trebuchet MS"/>
          <w:sz w:val="24"/>
          <w:szCs w:val="24"/>
          <w:lang w:val="en-US"/>
        </w:rPr>
        <w:t>contravenționale</w:t>
      </w:r>
      <w:proofErr w:type="spellEnd"/>
      <w:r w:rsidR="00D40338">
        <w:rPr>
          <w:rFonts w:ascii="Trebuchet MS" w:hAnsi="Trebuchet MS" w:cs="Trebuchet MS"/>
          <w:sz w:val="24"/>
          <w:szCs w:val="24"/>
          <w:lang w:val="en-US"/>
        </w:rPr>
        <w:t xml:space="preserve">, din care 2 </w:t>
      </w:r>
      <w:proofErr w:type="spellStart"/>
      <w:r w:rsidR="00D40338">
        <w:rPr>
          <w:rFonts w:ascii="Trebuchet MS" w:hAnsi="Trebuchet MS" w:cs="Trebuchet MS"/>
          <w:sz w:val="24"/>
          <w:szCs w:val="24"/>
          <w:lang w:val="en-US"/>
        </w:rPr>
        <w:t>amenzi</w:t>
      </w:r>
      <w:proofErr w:type="spellEnd"/>
      <w:r w:rsidR="00D4033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D40338">
        <w:rPr>
          <w:rFonts w:ascii="Trebuchet MS" w:hAnsi="Trebuchet MS" w:cs="Trebuchet MS"/>
          <w:sz w:val="24"/>
          <w:szCs w:val="24"/>
          <w:lang w:val="en-US"/>
        </w:rPr>
        <w:t>în</w:t>
      </w:r>
      <w:proofErr w:type="spellEnd"/>
      <w:r w:rsidR="00D4033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D40338">
        <w:rPr>
          <w:rFonts w:ascii="Trebuchet MS" w:hAnsi="Trebuchet MS" w:cs="Trebuchet MS"/>
          <w:sz w:val="24"/>
          <w:szCs w:val="24"/>
          <w:lang w:val="en-US"/>
        </w:rPr>
        <w:t>valoare</w:t>
      </w:r>
      <w:proofErr w:type="spellEnd"/>
      <w:r w:rsidR="00D40338">
        <w:rPr>
          <w:rFonts w:ascii="Trebuchet MS" w:hAnsi="Trebuchet MS" w:cs="Trebuchet MS"/>
          <w:sz w:val="24"/>
          <w:szCs w:val="24"/>
          <w:lang w:val="en-US"/>
        </w:rPr>
        <w:t xml:space="preserve"> de 3000 lei </w:t>
      </w:r>
      <w:proofErr w:type="spellStart"/>
      <w:r w:rsidR="00D40338">
        <w:rPr>
          <w:rFonts w:ascii="Trebuchet MS" w:hAnsi="Trebuchet MS" w:cs="Trebuchet MS"/>
          <w:sz w:val="24"/>
          <w:szCs w:val="24"/>
          <w:lang w:val="en-US"/>
        </w:rPr>
        <w:t>și</w:t>
      </w:r>
      <w:proofErr w:type="spellEnd"/>
      <w:r w:rsidR="00D40338">
        <w:rPr>
          <w:rFonts w:ascii="Trebuchet MS" w:hAnsi="Trebuchet MS" w:cs="Trebuchet MS"/>
          <w:sz w:val="24"/>
          <w:szCs w:val="24"/>
          <w:lang w:val="en-US"/>
        </w:rPr>
        <w:t xml:space="preserve"> 6 </w:t>
      </w:r>
      <w:proofErr w:type="spellStart"/>
      <w:r w:rsidR="00D40338">
        <w:rPr>
          <w:rFonts w:ascii="Trebuchet MS" w:hAnsi="Trebuchet MS" w:cs="Trebuchet MS"/>
          <w:sz w:val="24"/>
          <w:szCs w:val="24"/>
          <w:lang w:val="en-US"/>
        </w:rPr>
        <w:t>avertismente</w:t>
      </w:r>
      <w:proofErr w:type="spellEnd"/>
      <w:r w:rsidR="00CF5440">
        <w:rPr>
          <w:rFonts w:ascii="Trebuchet MS" w:hAnsi="Trebuchet MS" w:cs="Trebuchet MS"/>
          <w:sz w:val="24"/>
          <w:szCs w:val="24"/>
          <w:lang w:val="en-US"/>
        </w:rPr>
        <w:t xml:space="preserve">, </w:t>
      </w:r>
      <w:proofErr w:type="spellStart"/>
      <w:r w:rsidR="00CF5440">
        <w:rPr>
          <w:rFonts w:ascii="Trebuchet MS" w:hAnsi="Trebuchet MS" w:cs="Trebuchet MS"/>
          <w:sz w:val="24"/>
          <w:szCs w:val="24"/>
          <w:lang w:val="en-US"/>
        </w:rPr>
        <w:t>iar</w:t>
      </w:r>
      <w:proofErr w:type="spellEnd"/>
      <w:r w:rsidR="00CF5440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CF5440">
        <w:rPr>
          <w:rFonts w:ascii="Trebuchet MS" w:hAnsi="Trebuchet MS" w:cs="Trebuchet MS"/>
          <w:sz w:val="24"/>
          <w:szCs w:val="24"/>
          <w:lang w:val="en-US"/>
        </w:rPr>
        <w:t>pentru</w:t>
      </w:r>
      <w:proofErr w:type="spellEnd"/>
      <w:r w:rsidR="00CF5440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CF5440">
        <w:rPr>
          <w:rFonts w:ascii="Trebuchet MS" w:hAnsi="Trebuchet MS" w:cs="Trebuchet MS"/>
          <w:sz w:val="24"/>
          <w:szCs w:val="24"/>
          <w:lang w:val="en-US"/>
        </w:rPr>
        <w:t>deficiențele</w:t>
      </w:r>
      <w:proofErr w:type="spellEnd"/>
      <w:r w:rsidR="00CF5440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CF5440">
        <w:rPr>
          <w:rFonts w:ascii="Trebuchet MS" w:hAnsi="Trebuchet MS" w:cs="Trebuchet MS"/>
          <w:sz w:val="24"/>
          <w:szCs w:val="24"/>
          <w:lang w:val="en-US"/>
        </w:rPr>
        <w:t>constatate</w:t>
      </w:r>
      <w:proofErr w:type="spellEnd"/>
      <w:r w:rsidR="00CF5440">
        <w:rPr>
          <w:rFonts w:ascii="Trebuchet MS" w:hAnsi="Trebuchet MS" w:cs="Trebuchet MS"/>
          <w:sz w:val="24"/>
          <w:szCs w:val="24"/>
          <w:lang w:val="en-US"/>
        </w:rPr>
        <w:t xml:space="preserve"> au </w:t>
      </w:r>
      <w:proofErr w:type="spellStart"/>
      <w:r w:rsidR="00CF5440">
        <w:rPr>
          <w:rFonts w:ascii="Trebuchet MS" w:hAnsi="Trebuchet MS" w:cs="Trebuchet MS"/>
          <w:sz w:val="24"/>
          <w:szCs w:val="24"/>
          <w:lang w:val="en-US"/>
        </w:rPr>
        <w:t>fost</w:t>
      </w:r>
      <w:proofErr w:type="spellEnd"/>
      <w:r w:rsidR="00CF5440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 w:rsidR="00CF5440">
        <w:rPr>
          <w:rFonts w:ascii="Trebuchet MS" w:hAnsi="Trebuchet MS" w:cs="Trebuchet MS"/>
          <w:sz w:val="24"/>
          <w:szCs w:val="24"/>
          <w:lang w:val="en-US"/>
        </w:rPr>
        <w:t>dispuse</w:t>
      </w:r>
      <w:proofErr w:type="spellEnd"/>
      <w:r w:rsidR="00CF5440">
        <w:rPr>
          <w:rFonts w:ascii="Trebuchet MS" w:hAnsi="Trebuchet MS" w:cs="Trebuchet MS"/>
          <w:sz w:val="24"/>
          <w:szCs w:val="24"/>
          <w:lang w:val="en-US"/>
        </w:rPr>
        <w:t xml:space="preserve"> 28 de </w:t>
      </w:r>
      <w:proofErr w:type="spellStart"/>
      <w:r w:rsidR="00CF5440">
        <w:rPr>
          <w:rFonts w:ascii="Trebuchet MS" w:hAnsi="Trebuchet MS" w:cs="Trebuchet MS"/>
          <w:sz w:val="24"/>
          <w:szCs w:val="24"/>
          <w:lang w:val="en-US"/>
        </w:rPr>
        <w:t>măsuri</w:t>
      </w:r>
      <w:proofErr w:type="spellEnd"/>
      <w:r w:rsidR="00D40338">
        <w:rPr>
          <w:rFonts w:ascii="Trebuchet MS" w:hAnsi="Trebuchet MS" w:cs="Trebuchet MS"/>
          <w:sz w:val="24"/>
          <w:szCs w:val="24"/>
          <w:lang w:val="en-US"/>
        </w:rPr>
        <w:t>.</w:t>
      </w:r>
    </w:p>
    <w:p w14:paraId="6CA8F09F" w14:textId="77777777" w:rsidR="006C20A3" w:rsidRDefault="006C20A3" w:rsidP="00564F78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</w:rPr>
      </w:pPr>
    </w:p>
    <w:p w14:paraId="056BD281" w14:textId="77777777" w:rsidR="006C20A3" w:rsidRDefault="006C20A3" w:rsidP="00564F78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</w:rPr>
      </w:pPr>
    </w:p>
    <w:p w14:paraId="4E8E5A97" w14:textId="2823EDF0" w:rsidR="00890EDA" w:rsidRPr="00564F78" w:rsidRDefault="00890EDA" w:rsidP="00564F78">
      <w:pPr>
        <w:spacing w:line="360" w:lineRule="auto"/>
        <w:ind w:right="567"/>
        <w:rPr>
          <w:rFonts w:ascii="Trebuchet MS" w:hAnsi="Trebuchet MS" w:cs="Trebuchet MS"/>
          <w:sz w:val="24"/>
          <w:szCs w:val="24"/>
        </w:rPr>
      </w:pPr>
      <w:r w:rsidRPr="00564F78">
        <w:rPr>
          <w:rFonts w:ascii="Trebuchet MS" w:hAnsi="Trebuchet MS" w:cs="Trebuchet MS"/>
          <w:b/>
          <w:bCs/>
          <w:sz w:val="24"/>
          <w:szCs w:val="24"/>
        </w:rPr>
        <w:t xml:space="preserve">Inspector şef      </w:t>
      </w:r>
    </w:p>
    <w:p w14:paraId="46362726" w14:textId="77777777" w:rsidR="00890EDA" w:rsidRPr="00564F78" w:rsidRDefault="00890EDA" w:rsidP="00564F78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  <w:lang w:val="en-US"/>
        </w:rPr>
      </w:pPr>
      <w:proofErr w:type="spellStart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>Jrs</w:t>
      </w:r>
      <w:proofErr w:type="spellEnd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. Eva MAN  </w:t>
      </w:r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</w:p>
    <w:p w14:paraId="23C04B35" w14:textId="77777777" w:rsidR="00D418F7" w:rsidRDefault="00D418F7" w:rsidP="00564F78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  <w:lang w:val="en-US"/>
        </w:rPr>
      </w:pPr>
    </w:p>
    <w:p w14:paraId="2688C3E8" w14:textId="26D7BD66" w:rsidR="00890EDA" w:rsidRPr="00564F78" w:rsidRDefault="00890EDA" w:rsidP="00564F78">
      <w:pPr>
        <w:spacing w:line="360" w:lineRule="auto"/>
        <w:ind w:right="567"/>
        <w:rPr>
          <w:rFonts w:ascii="Trebuchet MS" w:hAnsi="Trebuchet MS" w:cs="Trebuchet MS"/>
          <w:sz w:val="24"/>
          <w:szCs w:val="24"/>
          <w:lang w:val="fr-FR"/>
        </w:rPr>
      </w:pPr>
      <w:proofErr w:type="spellStart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>Inspectoratul</w:t>
      </w:r>
      <w:proofErr w:type="spellEnd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>Teritorial</w:t>
      </w:r>
      <w:proofErr w:type="spellEnd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 de </w:t>
      </w:r>
      <w:proofErr w:type="spellStart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>Muncă</w:t>
      </w:r>
      <w:proofErr w:type="spellEnd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>Mure</w:t>
      </w:r>
      <w:r>
        <w:rPr>
          <w:rFonts w:ascii="Trebuchet MS" w:hAnsi="Trebuchet MS" w:cs="Trebuchet MS"/>
          <w:b/>
          <w:bCs/>
          <w:sz w:val="24"/>
          <w:szCs w:val="24"/>
          <w:lang w:val="en-US"/>
        </w:rPr>
        <w:t>ş</w:t>
      </w:r>
      <w:proofErr w:type="spellEnd"/>
    </w:p>
    <w:sectPr w:rsidR="00890EDA" w:rsidRPr="00564F78" w:rsidSect="00564F7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476" w:bottom="1440" w:left="900" w:header="360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CE422" w14:textId="77777777" w:rsidR="00EC2667" w:rsidRDefault="00EC2667" w:rsidP="00AA6AD1">
      <w:pPr>
        <w:spacing w:after="0" w:line="240" w:lineRule="auto"/>
      </w:pPr>
      <w:r>
        <w:separator/>
      </w:r>
    </w:p>
  </w:endnote>
  <w:endnote w:type="continuationSeparator" w:id="0">
    <w:p w14:paraId="17B5DF7E" w14:textId="77777777" w:rsidR="00EC2667" w:rsidRDefault="00EC2667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F18F" w14:textId="77777777"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14:paraId="2677CB0D" w14:textId="77777777"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14:paraId="5CB56BDE" w14:textId="77777777"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EB7CE5">
        <w:rPr>
          <w:rStyle w:val="Hyperlink"/>
          <w:rFonts w:ascii="AvantGardEFNormal" w:hAnsi="AvantGardEFNormal" w:cs="AvantGardEFNormal"/>
          <w:sz w:val="16"/>
          <w:szCs w:val="16"/>
        </w:rPr>
        <w:t>itmmures@itmmures.ro</w:t>
      </w:r>
    </w:hyperlink>
  </w:p>
  <w:p w14:paraId="36F7FBB1" w14:textId="77777777" w:rsidR="00890EDA" w:rsidRPr="00912ED3" w:rsidRDefault="00890EDA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14:paraId="627F792F" w14:textId="50CFA678" w:rsidR="00890EDA" w:rsidRDefault="006A1D87" w:rsidP="00647F8E">
    <w:pPr>
      <w:pStyle w:val="Footer"/>
      <w:ind w:left="180"/>
      <w:rPr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AE5B6" wp14:editId="439F4966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228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7.15pt;margin-top:3.4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" strokecolor="#a5a5a5"/>
          </w:pict>
        </mc:Fallback>
      </mc:AlternateContent>
    </w:r>
  </w:p>
  <w:p w14:paraId="4F58EFA4" w14:textId="77777777" w:rsidR="00890EDA" w:rsidRPr="00647F8E" w:rsidRDefault="00890EDA" w:rsidP="008560FB">
    <w:pPr>
      <w:pStyle w:val="Footer"/>
      <w:rPr>
        <w:rFonts w:ascii="Trebuchet MS" w:hAnsi="Trebuchet MS" w:cs="Trebuchet MS"/>
        <w:b/>
        <w:bCs/>
        <w:sz w:val="16"/>
        <w:szCs w:val="16"/>
      </w:rPr>
    </w:pPr>
    <w:r w:rsidRPr="00BD59EF">
      <w:rPr>
        <w:rFonts w:ascii="Trebuchet MS" w:hAnsi="Trebuchet MS" w:cs="Trebuchet MS"/>
        <w:b/>
        <w:bCs/>
        <w:sz w:val="16"/>
        <w:szCs w:val="16"/>
      </w:rPr>
      <w:fldChar w:fldCharType="begin"/>
    </w:r>
    <w:r w:rsidRPr="00BD59EF">
      <w:rPr>
        <w:rFonts w:ascii="Trebuchet MS" w:hAnsi="Trebuchet MS" w:cs="Trebuchet MS"/>
        <w:b/>
        <w:bCs/>
        <w:sz w:val="16"/>
        <w:szCs w:val="16"/>
      </w:rPr>
      <w:instrText>PAGE   \* MERGEFORMAT</w:instrText>
    </w:r>
    <w:r w:rsidRPr="00BD59EF">
      <w:rPr>
        <w:rFonts w:ascii="Trebuchet MS" w:hAnsi="Trebuchet MS" w:cs="Trebuchet MS"/>
        <w:b/>
        <w:bCs/>
        <w:sz w:val="16"/>
        <w:szCs w:val="16"/>
      </w:rPr>
      <w:fldChar w:fldCharType="separate"/>
    </w:r>
    <w:r>
      <w:rPr>
        <w:rFonts w:ascii="Trebuchet MS" w:hAnsi="Trebuchet MS" w:cs="Trebuchet MS"/>
        <w:b/>
        <w:bCs/>
        <w:noProof/>
        <w:sz w:val="16"/>
        <w:szCs w:val="16"/>
      </w:rPr>
      <w:t>2</w:t>
    </w:r>
    <w:r w:rsidRPr="00BD59EF">
      <w:rPr>
        <w:rFonts w:ascii="Trebuchet MS" w:hAnsi="Trebuchet MS" w:cs="Trebuchet MS"/>
        <w:b/>
        <w:bCs/>
        <w:sz w:val="16"/>
        <w:szCs w:val="16"/>
      </w:rPr>
      <w:fldChar w:fldCharType="end"/>
    </w:r>
    <w:r w:rsidRPr="00BD59EF">
      <w:rPr>
        <w:rFonts w:ascii="Trebuchet MS" w:hAnsi="Trebuchet MS" w:cs="Trebuchet MS"/>
        <w:b/>
        <w:bCs/>
        <w:sz w:val="16"/>
        <w:szCs w:val="16"/>
      </w:rPr>
      <w:t xml:space="preserve">                                                                                                             </w:t>
    </w:r>
    <w:r>
      <w:rPr>
        <w:rFonts w:ascii="Trebuchet MS" w:hAnsi="Trebuchet MS" w:cs="Trebuchet MS"/>
        <w:b/>
        <w:bCs/>
        <w:sz w:val="16"/>
        <w:szCs w:val="16"/>
      </w:rPr>
      <w:t xml:space="preserve">                               </w:t>
    </w:r>
    <w:r w:rsidRPr="00BD59EF">
      <w:rPr>
        <w:rFonts w:ascii="Trebuchet MS" w:hAnsi="Trebuchet MS" w:cs="Trebuchet MS"/>
        <w:sz w:val="16"/>
        <w:szCs w:val="16"/>
      </w:rPr>
      <w:t xml:space="preserve">                                                                    </w:t>
    </w:r>
  </w:p>
  <w:p w14:paraId="21EE522D" w14:textId="77777777" w:rsidR="00890EDA" w:rsidRPr="00647F8E" w:rsidRDefault="00890EDA" w:rsidP="00647F8E">
    <w:pPr>
      <w:pStyle w:val="Footer"/>
      <w:jc w:val="both"/>
      <w:rPr>
        <w:rFonts w:ascii="Trebuchet MS" w:hAnsi="Trebuchet MS" w:cs="Trebuchet MS"/>
        <w:sz w:val="16"/>
        <w:szCs w:val="16"/>
      </w:rPr>
    </w:pPr>
    <w:r w:rsidRPr="00BD59EF">
      <w:rPr>
        <w:rFonts w:ascii="Trebuchet MS" w:hAnsi="Trebuchet MS" w:cs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ia datelor), informa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iile referitoare la datele cu caracter personal cuprinse în acest document sunt confiden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iale. Acestea sunt destinate exclusiv persoanei/persoanelor men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 xml:space="preserve">ionate ca destinatar/destinatari </w:t>
    </w:r>
    <w:r w:rsidRPr="00BD59EF">
      <w:rPr>
        <w:rFonts w:ascii="Tahoma" w:hAnsi="Tahoma" w:cs="Tahoma"/>
        <w:sz w:val="16"/>
        <w:szCs w:val="16"/>
      </w:rPr>
      <w:t>ș</w:t>
    </w:r>
    <w:r w:rsidRPr="00BD59EF">
      <w:rPr>
        <w:rFonts w:ascii="Trebuchet MS" w:hAnsi="Trebuchet MS" w:cs="Trebuchet MS"/>
        <w:sz w:val="16"/>
        <w:szCs w:val="16"/>
      </w:rPr>
      <w:t>i altor persoane autorizate să-l primească. Dacă a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 primit acest document în mod eronat, vă adresăm rugămintea de a returna d</w:t>
    </w:r>
    <w:r>
      <w:rPr>
        <w:rFonts w:ascii="Trebuchet MS" w:hAnsi="Trebuchet MS" w:cs="Trebuchet MS"/>
        <w:sz w:val="16"/>
        <w:szCs w:val="16"/>
      </w:rPr>
      <w:t>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95582" w14:textId="77777777"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14:paraId="38A21CE4" w14:textId="77777777"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14:paraId="3E3B274D" w14:textId="77777777"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EB7CE5">
        <w:rPr>
          <w:rStyle w:val="Hyperlink"/>
          <w:rFonts w:ascii="AvantGardEFNormal" w:hAnsi="AvantGardEFNormal" w:cs="AvantGardEFNormal"/>
          <w:sz w:val="16"/>
          <w:szCs w:val="16"/>
        </w:rPr>
        <w:t>itmmures@itmmures.ro</w:t>
      </w:r>
    </w:hyperlink>
  </w:p>
  <w:p w14:paraId="7E5F91F5" w14:textId="77777777" w:rsidR="00890EDA" w:rsidRDefault="00BA4E9C" w:rsidP="00564F78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hyperlink r:id="rId2" w:history="1">
      <w:r w:rsidR="00890EDA" w:rsidRPr="00280E40">
        <w:rPr>
          <w:rStyle w:val="Hyperlink"/>
          <w:rFonts w:ascii="AvantGardEFNormal" w:hAnsi="AvantGardEFNormal" w:cs="AvantGardEFNormal"/>
          <w:b/>
          <w:bCs/>
          <w:sz w:val="16"/>
          <w:szCs w:val="16"/>
        </w:rPr>
        <w:t>www.itmmures.ro</w:t>
      </w:r>
    </w:hyperlink>
  </w:p>
  <w:p w14:paraId="336F4DCE" w14:textId="62564154" w:rsidR="00890EDA" w:rsidRPr="00C559E8" w:rsidRDefault="00890EDA" w:rsidP="00C559E8">
    <w:pPr>
      <w:pStyle w:val="Footer"/>
      <w:ind w:left="180"/>
      <w:jc w:val="both"/>
      <w:rPr>
        <w:rFonts w:ascii="Trebuchet MS" w:hAnsi="Trebuchet MS" w:cs="Trebuchet MS"/>
        <w:sz w:val="16"/>
        <w:szCs w:val="16"/>
      </w:rPr>
    </w:pPr>
    <w:r w:rsidRPr="00574F9B">
      <w:rPr>
        <w:rFonts w:ascii="Trebuchet MS" w:hAnsi="Trebuchet MS" w:cs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ia datelor), informa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iile referitoare la datele cu caracter personal cuprinse în acest document sunt confiden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iale. Acestea sunt destinate exclusiv persoanei/persoanelor men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 xml:space="preserve">ionate ca destinatar/destinatari </w:t>
    </w:r>
    <w:r w:rsidRPr="00574F9B">
      <w:rPr>
        <w:rFonts w:ascii="Tahoma" w:hAnsi="Tahoma" w:cs="Tahoma"/>
        <w:sz w:val="16"/>
        <w:szCs w:val="16"/>
      </w:rPr>
      <w:t>ș</w:t>
    </w:r>
    <w:r w:rsidRPr="00574F9B">
      <w:rPr>
        <w:rFonts w:ascii="Trebuchet MS" w:hAnsi="Trebuchet MS" w:cs="Trebuchet MS"/>
        <w:sz w:val="16"/>
        <w:szCs w:val="16"/>
      </w:rPr>
      <w:t>i altor persoane autorizate să-l primească. Dacă a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 primit acest document în mod eronat, vă adresăm rugămintea de a returna d</w:t>
    </w:r>
    <w:r>
      <w:rPr>
        <w:rFonts w:ascii="Trebuchet MS" w:hAnsi="Trebuchet MS" w:cs="Trebuchet MS"/>
        <w:sz w:val="16"/>
        <w:szCs w:val="16"/>
      </w:rPr>
      <w:t>ocumentul primit, expeditorului</w:t>
    </w:r>
    <w:r w:rsidR="006A1D87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D18F2" wp14:editId="7B6810B7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47D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7.15pt;margin-top:3.4pt;width:4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" strokecolor="#a5a5a5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3A1B9" w14:textId="77777777" w:rsidR="00EC2667" w:rsidRDefault="00EC2667" w:rsidP="00AA6AD1">
      <w:pPr>
        <w:spacing w:after="0" w:line="240" w:lineRule="auto"/>
      </w:pPr>
      <w:r>
        <w:separator/>
      </w:r>
    </w:p>
  </w:footnote>
  <w:footnote w:type="continuationSeparator" w:id="0">
    <w:p w14:paraId="3BFCECB0" w14:textId="77777777" w:rsidR="00EC2667" w:rsidRDefault="00EC2667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BB44" w14:textId="0FF598CA" w:rsidR="00890EDA" w:rsidRDefault="006A1D8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0EC03" wp14:editId="0F9987A6">
              <wp:simplePos x="0" y="0"/>
              <wp:positionH relativeFrom="column">
                <wp:posOffset>58420</wp:posOffset>
              </wp:positionH>
              <wp:positionV relativeFrom="paragraph">
                <wp:posOffset>-106680</wp:posOffset>
              </wp:positionV>
              <wp:extent cx="4970780" cy="685800"/>
              <wp:effectExtent l="1270" t="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078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2F394" w14:textId="77777777" w:rsidR="00890EDA" w:rsidRDefault="00890EDA" w:rsidP="0077370A">
                          <w:pPr>
                            <w:spacing w:line="240" w:lineRule="auto"/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</w:pPr>
                          <w:r w:rsidRPr="00647F8E"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  <w:t xml:space="preserve">Inspecţia Muncii </w:t>
                          </w:r>
                        </w:p>
                        <w:p w14:paraId="18B72B51" w14:textId="77777777" w:rsidR="00890EDA" w:rsidRPr="00647F8E" w:rsidRDefault="00890EDA" w:rsidP="0077370A">
                          <w:pPr>
                            <w:spacing w:line="240" w:lineRule="auto"/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  <w:t>Inspectoratul Teritorial de Muncă Mureş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0EC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8.4pt;width:391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" stroked="f">
              <v:textbox>
                <w:txbxContent>
                  <w:p w14:paraId="1732F394" w14:textId="77777777" w:rsidR="00890EDA" w:rsidRDefault="00890EDA" w:rsidP="0077370A">
                    <w:pPr>
                      <w:spacing w:line="240" w:lineRule="auto"/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</w:pPr>
                    <w:r w:rsidRPr="00647F8E"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  <w:t xml:space="preserve">Inspecţia Muncii </w:t>
                    </w:r>
                  </w:p>
                  <w:p w14:paraId="18B72B51" w14:textId="77777777" w:rsidR="00890EDA" w:rsidRPr="00647F8E" w:rsidRDefault="00890EDA" w:rsidP="0077370A">
                    <w:pPr>
                      <w:spacing w:line="240" w:lineRule="auto"/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  <w:t>Inspectoratul Teritorial de Muncă Mureş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27FA" w14:textId="7919B295" w:rsidR="00890EDA" w:rsidRDefault="006A1D87" w:rsidP="00AA6AD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AB60EA" wp14:editId="0EC6BBA7">
              <wp:simplePos x="0" y="0"/>
              <wp:positionH relativeFrom="column">
                <wp:posOffset>989965</wp:posOffset>
              </wp:positionH>
              <wp:positionV relativeFrom="paragraph">
                <wp:posOffset>7620</wp:posOffset>
              </wp:positionV>
              <wp:extent cx="3810635" cy="732790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6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1E112" w14:textId="77777777" w:rsidR="00890EDA" w:rsidRPr="00647F8E" w:rsidRDefault="00890EDA" w:rsidP="00AA6AD1">
                          <w:pPr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</w:pPr>
                          <w:r w:rsidRPr="00647F8E"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  <w:t xml:space="preserve">Inspecţia Muncii </w:t>
                          </w:r>
                        </w:p>
                        <w:p w14:paraId="03844D21" w14:textId="77777777" w:rsidR="00890EDA" w:rsidRPr="00647F8E" w:rsidRDefault="00890EDA" w:rsidP="00647F8E">
                          <w:pPr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</w:pPr>
                          <w:r w:rsidRPr="00647F8E"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  <w:t>Inspectoratul Teritorial de Muncă Mureş</w:t>
                          </w:r>
                        </w:p>
                        <w:p w14:paraId="058F9973" w14:textId="77777777" w:rsidR="00890EDA" w:rsidRPr="002455E0" w:rsidRDefault="00890EDA" w:rsidP="00AA6AD1">
                          <w:pPr>
                            <w:rPr>
                              <w:rFonts w:ascii="Trebuchet MS" w:hAnsi="Trebuchet MS" w:cs="Trebuchet MS"/>
                              <w:smallCap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B60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.6pt;width:300.05pt;height:5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" stroked="f">
              <v:textbox>
                <w:txbxContent>
                  <w:p w14:paraId="5BE1E112" w14:textId="77777777" w:rsidR="00890EDA" w:rsidRPr="00647F8E" w:rsidRDefault="00890EDA" w:rsidP="00AA6AD1">
                    <w:pPr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</w:pPr>
                    <w:r w:rsidRPr="00647F8E"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  <w:t xml:space="preserve">Inspecţia Muncii </w:t>
                    </w:r>
                  </w:p>
                  <w:p w14:paraId="03844D21" w14:textId="77777777" w:rsidR="00890EDA" w:rsidRPr="00647F8E" w:rsidRDefault="00890EDA" w:rsidP="00647F8E">
                    <w:pPr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</w:pPr>
                    <w:r w:rsidRPr="00647F8E"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  <w:t>Inspectoratul Teritorial de Muncă Mureş</w:t>
                    </w:r>
                  </w:p>
                  <w:p w14:paraId="058F9973" w14:textId="77777777" w:rsidR="00890EDA" w:rsidRPr="002455E0" w:rsidRDefault="00890EDA" w:rsidP="00AA6AD1">
                    <w:pPr>
                      <w:rPr>
                        <w:rFonts w:ascii="Trebuchet MS" w:hAnsi="Trebuchet MS" w:cs="Trebuchet MS"/>
                        <w:smallCap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eastAsia="MS Mincho" w:hAnsi="Trebuchet MS"/>
        <w:noProof/>
        <w:lang w:val="en-US"/>
      </w:rPr>
      <w:drawing>
        <wp:inline distT="0" distB="0" distL="0" distR="0" wp14:anchorId="2BB1DD22" wp14:editId="36C85024">
          <wp:extent cx="923925" cy="790575"/>
          <wp:effectExtent l="0" t="0" r="0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32C2D"/>
    <w:rsid w:val="00033A5D"/>
    <w:rsid w:val="00033AE2"/>
    <w:rsid w:val="00057CAC"/>
    <w:rsid w:val="00067071"/>
    <w:rsid w:val="000716AC"/>
    <w:rsid w:val="000739DC"/>
    <w:rsid w:val="00080201"/>
    <w:rsid w:val="000D708B"/>
    <w:rsid w:val="0012261C"/>
    <w:rsid w:val="00127B5D"/>
    <w:rsid w:val="00136E42"/>
    <w:rsid w:val="001545B8"/>
    <w:rsid w:val="001555D7"/>
    <w:rsid w:val="00162054"/>
    <w:rsid w:val="001825D5"/>
    <w:rsid w:val="00190962"/>
    <w:rsid w:val="00193A94"/>
    <w:rsid w:val="00195193"/>
    <w:rsid w:val="00197532"/>
    <w:rsid w:val="001A6DB2"/>
    <w:rsid w:val="001C1280"/>
    <w:rsid w:val="001F0192"/>
    <w:rsid w:val="00200B2C"/>
    <w:rsid w:val="00202C94"/>
    <w:rsid w:val="002136E0"/>
    <w:rsid w:val="00217DB1"/>
    <w:rsid w:val="002216ED"/>
    <w:rsid w:val="0022319D"/>
    <w:rsid w:val="00237302"/>
    <w:rsid w:val="00237A61"/>
    <w:rsid w:val="002455E0"/>
    <w:rsid w:val="002629D6"/>
    <w:rsid w:val="00264749"/>
    <w:rsid w:val="00280E40"/>
    <w:rsid w:val="002A612D"/>
    <w:rsid w:val="002C2549"/>
    <w:rsid w:val="002C59F0"/>
    <w:rsid w:val="002D4993"/>
    <w:rsid w:val="002E0B9C"/>
    <w:rsid w:val="002E21E7"/>
    <w:rsid w:val="002E72EF"/>
    <w:rsid w:val="003071D8"/>
    <w:rsid w:val="0031664C"/>
    <w:rsid w:val="00371728"/>
    <w:rsid w:val="00380470"/>
    <w:rsid w:val="00381454"/>
    <w:rsid w:val="00391C45"/>
    <w:rsid w:val="003C28CD"/>
    <w:rsid w:val="003C3B7A"/>
    <w:rsid w:val="003D3BC9"/>
    <w:rsid w:val="003D3BFF"/>
    <w:rsid w:val="003F11CD"/>
    <w:rsid w:val="00406156"/>
    <w:rsid w:val="0041039A"/>
    <w:rsid w:val="004153F1"/>
    <w:rsid w:val="00431843"/>
    <w:rsid w:val="0044671A"/>
    <w:rsid w:val="0045009A"/>
    <w:rsid w:val="004504A4"/>
    <w:rsid w:val="00453C0A"/>
    <w:rsid w:val="00455E94"/>
    <w:rsid w:val="00466E97"/>
    <w:rsid w:val="004742CF"/>
    <w:rsid w:val="00494AE4"/>
    <w:rsid w:val="004A6276"/>
    <w:rsid w:val="004B5BFD"/>
    <w:rsid w:val="004B6725"/>
    <w:rsid w:val="004C23F5"/>
    <w:rsid w:val="004C522B"/>
    <w:rsid w:val="004C6BAC"/>
    <w:rsid w:val="004D419A"/>
    <w:rsid w:val="004F151D"/>
    <w:rsid w:val="00501976"/>
    <w:rsid w:val="0051525F"/>
    <w:rsid w:val="005262EF"/>
    <w:rsid w:val="005324BC"/>
    <w:rsid w:val="005514B0"/>
    <w:rsid w:val="00552E11"/>
    <w:rsid w:val="0055333D"/>
    <w:rsid w:val="00556E37"/>
    <w:rsid w:val="00564F78"/>
    <w:rsid w:val="005676C8"/>
    <w:rsid w:val="00570021"/>
    <w:rsid w:val="00572E3D"/>
    <w:rsid w:val="00574F9B"/>
    <w:rsid w:val="00576B09"/>
    <w:rsid w:val="00582113"/>
    <w:rsid w:val="00587087"/>
    <w:rsid w:val="005B2399"/>
    <w:rsid w:val="005B2B04"/>
    <w:rsid w:val="005B30FD"/>
    <w:rsid w:val="005C6FB2"/>
    <w:rsid w:val="005D07CA"/>
    <w:rsid w:val="005E4E34"/>
    <w:rsid w:val="00610893"/>
    <w:rsid w:val="006168CB"/>
    <w:rsid w:val="00626DCF"/>
    <w:rsid w:val="00640C11"/>
    <w:rsid w:val="00647F8E"/>
    <w:rsid w:val="0066567A"/>
    <w:rsid w:val="00673BDF"/>
    <w:rsid w:val="00696901"/>
    <w:rsid w:val="006A1D87"/>
    <w:rsid w:val="006A3613"/>
    <w:rsid w:val="006A55DB"/>
    <w:rsid w:val="006B31C2"/>
    <w:rsid w:val="006B44C5"/>
    <w:rsid w:val="006C20A3"/>
    <w:rsid w:val="00700811"/>
    <w:rsid w:val="0070454C"/>
    <w:rsid w:val="00706D75"/>
    <w:rsid w:val="007070E1"/>
    <w:rsid w:val="00712AD0"/>
    <w:rsid w:val="007176AE"/>
    <w:rsid w:val="007231CF"/>
    <w:rsid w:val="007362EA"/>
    <w:rsid w:val="00751674"/>
    <w:rsid w:val="0077370A"/>
    <w:rsid w:val="007745AF"/>
    <w:rsid w:val="00791F17"/>
    <w:rsid w:val="007C112D"/>
    <w:rsid w:val="00802103"/>
    <w:rsid w:val="008471D3"/>
    <w:rsid w:val="008560FB"/>
    <w:rsid w:val="008834E1"/>
    <w:rsid w:val="00890EDA"/>
    <w:rsid w:val="00891CAD"/>
    <w:rsid w:val="0089759D"/>
    <w:rsid w:val="008A1411"/>
    <w:rsid w:val="008A1DB2"/>
    <w:rsid w:val="008B101F"/>
    <w:rsid w:val="008C3679"/>
    <w:rsid w:val="008D2155"/>
    <w:rsid w:val="008D4EEF"/>
    <w:rsid w:val="008D60B2"/>
    <w:rsid w:val="008E0AC2"/>
    <w:rsid w:val="008E40E5"/>
    <w:rsid w:val="008E70A6"/>
    <w:rsid w:val="009113BF"/>
    <w:rsid w:val="00912ED3"/>
    <w:rsid w:val="00974521"/>
    <w:rsid w:val="009A1751"/>
    <w:rsid w:val="009A3D41"/>
    <w:rsid w:val="009B4C9C"/>
    <w:rsid w:val="009C310E"/>
    <w:rsid w:val="009C324C"/>
    <w:rsid w:val="009C4F64"/>
    <w:rsid w:val="009E41F6"/>
    <w:rsid w:val="009E61A1"/>
    <w:rsid w:val="009F0115"/>
    <w:rsid w:val="009F0299"/>
    <w:rsid w:val="00A002EB"/>
    <w:rsid w:val="00A01971"/>
    <w:rsid w:val="00A14F4A"/>
    <w:rsid w:val="00A14F54"/>
    <w:rsid w:val="00A44777"/>
    <w:rsid w:val="00A74AD6"/>
    <w:rsid w:val="00A753DD"/>
    <w:rsid w:val="00A929F1"/>
    <w:rsid w:val="00AA0BEF"/>
    <w:rsid w:val="00AA2A86"/>
    <w:rsid w:val="00AA3FCF"/>
    <w:rsid w:val="00AA6776"/>
    <w:rsid w:val="00AA6AD1"/>
    <w:rsid w:val="00AB3A5E"/>
    <w:rsid w:val="00AF47BC"/>
    <w:rsid w:val="00AF58D6"/>
    <w:rsid w:val="00B36B27"/>
    <w:rsid w:val="00B6216E"/>
    <w:rsid w:val="00B62EA3"/>
    <w:rsid w:val="00B74B2D"/>
    <w:rsid w:val="00B76993"/>
    <w:rsid w:val="00B77F64"/>
    <w:rsid w:val="00BC2EE3"/>
    <w:rsid w:val="00BD59EF"/>
    <w:rsid w:val="00BE04F7"/>
    <w:rsid w:val="00BE4EB3"/>
    <w:rsid w:val="00BF273D"/>
    <w:rsid w:val="00BF6863"/>
    <w:rsid w:val="00C07188"/>
    <w:rsid w:val="00C101D6"/>
    <w:rsid w:val="00C269B2"/>
    <w:rsid w:val="00C42DC2"/>
    <w:rsid w:val="00C4512D"/>
    <w:rsid w:val="00C559E8"/>
    <w:rsid w:val="00C600CA"/>
    <w:rsid w:val="00C75073"/>
    <w:rsid w:val="00C7653B"/>
    <w:rsid w:val="00C80478"/>
    <w:rsid w:val="00CA0610"/>
    <w:rsid w:val="00CB682F"/>
    <w:rsid w:val="00CE31A7"/>
    <w:rsid w:val="00CF5440"/>
    <w:rsid w:val="00CF583D"/>
    <w:rsid w:val="00D05D93"/>
    <w:rsid w:val="00D06D28"/>
    <w:rsid w:val="00D206DD"/>
    <w:rsid w:val="00D250AD"/>
    <w:rsid w:val="00D40338"/>
    <w:rsid w:val="00D418F7"/>
    <w:rsid w:val="00D427E6"/>
    <w:rsid w:val="00D64B32"/>
    <w:rsid w:val="00D67283"/>
    <w:rsid w:val="00D9420E"/>
    <w:rsid w:val="00DA463E"/>
    <w:rsid w:val="00DA5614"/>
    <w:rsid w:val="00DC2324"/>
    <w:rsid w:val="00DD6008"/>
    <w:rsid w:val="00DE4A30"/>
    <w:rsid w:val="00DE5934"/>
    <w:rsid w:val="00DF2056"/>
    <w:rsid w:val="00DF48FF"/>
    <w:rsid w:val="00E17D34"/>
    <w:rsid w:val="00E27A1E"/>
    <w:rsid w:val="00E32A36"/>
    <w:rsid w:val="00E61FA3"/>
    <w:rsid w:val="00E85676"/>
    <w:rsid w:val="00E85F10"/>
    <w:rsid w:val="00E97539"/>
    <w:rsid w:val="00E978AF"/>
    <w:rsid w:val="00EA76B0"/>
    <w:rsid w:val="00EB7CE5"/>
    <w:rsid w:val="00EC2667"/>
    <w:rsid w:val="00EC77A4"/>
    <w:rsid w:val="00ED2717"/>
    <w:rsid w:val="00EE1C79"/>
    <w:rsid w:val="00EE5360"/>
    <w:rsid w:val="00EF38D7"/>
    <w:rsid w:val="00F07A53"/>
    <w:rsid w:val="00F1398D"/>
    <w:rsid w:val="00F16600"/>
    <w:rsid w:val="00F16F4F"/>
    <w:rsid w:val="00F277C0"/>
    <w:rsid w:val="00F32AEC"/>
    <w:rsid w:val="00F45778"/>
    <w:rsid w:val="00F80BE0"/>
    <w:rsid w:val="00FC1B6C"/>
    <w:rsid w:val="00FD74C6"/>
    <w:rsid w:val="00FF31AB"/>
    <w:rsid w:val="00FF4447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A3F0F1"/>
  <w15:docId w15:val="{82F033CB-0FDA-4C62-9821-18D2A5A1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D419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4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mures.ro" TargetMode="External"/><Relationship Id="rId1" Type="http://schemas.openxmlformats.org/officeDocument/2006/relationships/hyperlink" Target="mailto:itmmures@itmmure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163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Rodica Balta</dc:creator>
  <cp:keywords/>
  <dc:description/>
  <cp:lastModifiedBy>Timea Bako</cp:lastModifiedBy>
  <cp:revision>2</cp:revision>
  <cp:lastPrinted>2021-09-22T05:57:00Z</cp:lastPrinted>
  <dcterms:created xsi:type="dcterms:W3CDTF">2021-09-24T07:16:00Z</dcterms:created>
  <dcterms:modified xsi:type="dcterms:W3CDTF">2021-09-24T07:16:00Z</dcterms:modified>
</cp:coreProperties>
</file>